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5B52" w14:textId="1973BCBA" w:rsidR="009B1286" w:rsidRDefault="00DA2706" w:rsidP="004F5DD8">
      <w:pPr>
        <w:jc w:val="center"/>
        <w:rPr>
          <w:b/>
          <w:sz w:val="28"/>
          <w:szCs w:val="28"/>
        </w:rPr>
      </w:pPr>
      <w:r>
        <w:rPr>
          <w:b/>
          <w:sz w:val="28"/>
          <w:szCs w:val="28"/>
        </w:rPr>
        <w:t>ECE4</w:t>
      </w:r>
      <w:r w:rsidR="001C38BA">
        <w:rPr>
          <w:b/>
          <w:sz w:val="28"/>
          <w:szCs w:val="28"/>
        </w:rPr>
        <w:t xml:space="preserve">873 </w:t>
      </w:r>
      <w:r w:rsidR="000544A5">
        <w:rPr>
          <w:b/>
          <w:sz w:val="28"/>
          <w:szCs w:val="28"/>
        </w:rPr>
        <w:t>Project Summary</w:t>
      </w:r>
    </w:p>
    <w:p w14:paraId="081BE246" w14:textId="7922C38C" w:rsidR="008C0495" w:rsidRDefault="008C0495" w:rsidP="008C0495">
      <w:pPr>
        <w:rPr>
          <w:b/>
          <w:sz w:val="28"/>
          <w:szCs w:val="28"/>
        </w:rPr>
      </w:pPr>
      <w:r>
        <w:rPr>
          <w:b/>
          <w:sz w:val="28"/>
          <w:szCs w:val="28"/>
        </w:rPr>
        <w:t xml:space="preserve">***Our advisor did not require project summaries as part of the course deliverables, but I saw this was required for the website, so I’m filling out </w:t>
      </w:r>
      <w:r w:rsidR="00F53D01">
        <w:rPr>
          <w:b/>
          <w:sz w:val="28"/>
          <w:szCs w:val="28"/>
        </w:rPr>
        <w:t xml:space="preserve">to the best of my ability </w:t>
      </w:r>
      <w:r>
        <w:rPr>
          <w:b/>
          <w:sz w:val="28"/>
          <w:szCs w:val="28"/>
        </w:rPr>
        <w:t>solely to have a file for it in our webspace.</w:t>
      </w:r>
    </w:p>
    <w:p w14:paraId="3D984C8E" w14:textId="77777777" w:rsidR="000544A5" w:rsidRDefault="000544A5" w:rsidP="000544A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890"/>
      </w:tblGrid>
      <w:tr w:rsidR="000544A5" w:rsidRPr="003B65DA" w14:paraId="2D8B66E7" w14:textId="77777777" w:rsidTr="00205BB7">
        <w:trPr>
          <w:trHeight w:val="576"/>
        </w:trPr>
        <w:tc>
          <w:tcPr>
            <w:tcW w:w="2628" w:type="dxa"/>
            <w:shd w:val="clear" w:color="auto" w:fill="auto"/>
            <w:vAlign w:val="center"/>
          </w:tcPr>
          <w:p w14:paraId="16BDAF6B" w14:textId="77777777" w:rsidR="000544A5" w:rsidRPr="007E464A" w:rsidRDefault="000544A5" w:rsidP="002E3129">
            <w:pPr>
              <w:rPr>
                <w:b/>
              </w:rPr>
            </w:pPr>
            <w:r w:rsidRPr="007E464A">
              <w:rPr>
                <w:b/>
              </w:rPr>
              <w:t xml:space="preserve">Project </w:t>
            </w:r>
            <w:r w:rsidR="003B65DA" w:rsidRPr="007E464A">
              <w:rPr>
                <w:b/>
              </w:rPr>
              <w:t>Title</w:t>
            </w:r>
          </w:p>
        </w:tc>
        <w:tc>
          <w:tcPr>
            <w:tcW w:w="6948" w:type="dxa"/>
            <w:shd w:val="clear" w:color="auto" w:fill="auto"/>
            <w:vAlign w:val="center"/>
          </w:tcPr>
          <w:p w14:paraId="05FF4875" w14:textId="59DD4A2E" w:rsidR="000544A5" w:rsidRPr="007E464A" w:rsidRDefault="008C0495" w:rsidP="002E3129">
            <w:pPr>
              <w:rPr>
                <w:sz w:val="20"/>
                <w:szCs w:val="20"/>
              </w:rPr>
            </w:pPr>
            <w:r>
              <w:rPr>
                <w:sz w:val="20"/>
                <w:szCs w:val="20"/>
              </w:rPr>
              <w:t>Acoustic Source Localization</w:t>
            </w:r>
          </w:p>
        </w:tc>
      </w:tr>
      <w:tr w:rsidR="004066DC" w:rsidRPr="003B65DA" w14:paraId="4C837F69" w14:textId="77777777" w:rsidTr="00205BB7">
        <w:trPr>
          <w:trHeight w:val="114"/>
        </w:trPr>
        <w:tc>
          <w:tcPr>
            <w:tcW w:w="2628" w:type="dxa"/>
            <w:vMerge w:val="restart"/>
            <w:shd w:val="clear" w:color="auto" w:fill="auto"/>
          </w:tcPr>
          <w:p w14:paraId="57F780D0" w14:textId="77777777" w:rsidR="004066DC" w:rsidRPr="003B65DA" w:rsidRDefault="004066DC" w:rsidP="000544A5">
            <w:r w:rsidRPr="007E464A">
              <w:rPr>
                <w:b/>
              </w:rPr>
              <w:t>Team Members</w:t>
            </w:r>
            <w:r>
              <w:br/>
              <w:t>(names</w:t>
            </w:r>
            <w:r w:rsidRPr="003B65DA">
              <w:t xml:space="preserve"> and majors</w:t>
            </w:r>
            <w:r>
              <w:t>)</w:t>
            </w:r>
          </w:p>
        </w:tc>
        <w:tc>
          <w:tcPr>
            <w:tcW w:w="6948" w:type="dxa"/>
            <w:shd w:val="clear" w:color="auto" w:fill="auto"/>
            <w:vAlign w:val="center"/>
          </w:tcPr>
          <w:p w14:paraId="4D157DAF" w14:textId="712E0DC6" w:rsidR="004066DC" w:rsidRPr="007E464A" w:rsidRDefault="008C0495" w:rsidP="002E3129">
            <w:pPr>
              <w:rPr>
                <w:sz w:val="20"/>
                <w:szCs w:val="20"/>
              </w:rPr>
            </w:pPr>
            <w:r>
              <w:rPr>
                <w:sz w:val="20"/>
                <w:szCs w:val="20"/>
              </w:rPr>
              <w:t>Daniel Scarborough- Electrical Engineering</w:t>
            </w:r>
          </w:p>
        </w:tc>
      </w:tr>
      <w:tr w:rsidR="004066DC" w:rsidRPr="003B65DA" w14:paraId="153C01DC" w14:textId="77777777" w:rsidTr="00205BB7">
        <w:trPr>
          <w:trHeight w:val="114"/>
        </w:trPr>
        <w:tc>
          <w:tcPr>
            <w:tcW w:w="2628" w:type="dxa"/>
            <w:vMerge/>
            <w:shd w:val="clear" w:color="auto" w:fill="auto"/>
          </w:tcPr>
          <w:p w14:paraId="6BBBBB01" w14:textId="77777777" w:rsidR="004066DC" w:rsidRPr="003B65DA" w:rsidRDefault="004066DC" w:rsidP="000544A5"/>
        </w:tc>
        <w:tc>
          <w:tcPr>
            <w:tcW w:w="6948" w:type="dxa"/>
            <w:shd w:val="clear" w:color="auto" w:fill="auto"/>
            <w:vAlign w:val="center"/>
          </w:tcPr>
          <w:p w14:paraId="1C0209BB" w14:textId="3426E737" w:rsidR="004066DC" w:rsidRPr="007E464A" w:rsidRDefault="0021751E" w:rsidP="002E3129">
            <w:pPr>
              <w:rPr>
                <w:sz w:val="20"/>
                <w:szCs w:val="20"/>
              </w:rPr>
            </w:pPr>
            <w:r>
              <w:rPr>
                <w:sz w:val="20"/>
                <w:szCs w:val="20"/>
              </w:rPr>
              <w:t>Tiffany Ho- Electrical Engineering</w:t>
            </w:r>
          </w:p>
        </w:tc>
      </w:tr>
      <w:tr w:rsidR="004066DC" w:rsidRPr="003B65DA" w14:paraId="535CA4FA" w14:textId="77777777" w:rsidTr="00205BB7">
        <w:trPr>
          <w:trHeight w:val="113"/>
        </w:trPr>
        <w:tc>
          <w:tcPr>
            <w:tcW w:w="2628" w:type="dxa"/>
            <w:vMerge/>
            <w:shd w:val="clear" w:color="auto" w:fill="auto"/>
          </w:tcPr>
          <w:p w14:paraId="3A200DDE" w14:textId="77777777" w:rsidR="004066DC" w:rsidRPr="003B65DA" w:rsidRDefault="004066DC" w:rsidP="000544A5"/>
        </w:tc>
        <w:tc>
          <w:tcPr>
            <w:tcW w:w="6948" w:type="dxa"/>
            <w:shd w:val="clear" w:color="auto" w:fill="auto"/>
            <w:vAlign w:val="center"/>
          </w:tcPr>
          <w:p w14:paraId="7AC0D948" w14:textId="578E0F63" w:rsidR="004066DC" w:rsidRPr="007E464A" w:rsidRDefault="0021751E" w:rsidP="002E3129">
            <w:pPr>
              <w:rPr>
                <w:sz w:val="20"/>
                <w:szCs w:val="20"/>
              </w:rPr>
            </w:pPr>
            <w:proofErr w:type="spellStart"/>
            <w:r>
              <w:rPr>
                <w:sz w:val="20"/>
                <w:szCs w:val="20"/>
              </w:rPr>
              <w:t>Sigong</w:t>
            </w:r>
            <w:proofErr w:type="spellEnd"/>
            <w:r>
              <w:rPr>
                <w:sz w:val="20"/>
                <w:szCs w:val="20"/>
              </w:rPr>
              <w:t xml:space="preserve"> Guo- Electrical Engineering</w:t>
            </w:r>
          </w:p>
        </w:tc>
      </w:tr>
      <w:tr w:rsidR="004066DC" w:rsidRPr="003B65DA" w14:paraId="50388B63" w14:textId="77777777" w:rsidTr="00205BB7">
        <w:trPr>
          <w:trHeight w:val="112"/>
        </w:trPr>
        <w:tc>
          <w:tcPr>
            <w:tcW w:w="2628" w:type="dxa"/>
            <w:vMerge/>
            <w:shd w:val="clear" w:color="auto" w:fill="auto"/>
          </w:tcPr>
          <w:p w14:paraId="2431F48C" w14:textId="77777777" w:rsidR="004066DC" w:rsidRPr="003B65DA" w:rsidRDefault="004066DC" w:rsidP="000544A5"/>
        </w:tc>
        <w:tc>
          <w:tcPr>
            <w:tcW w:w="6948" w:type="dxa"/>
            <w:shd w:val="clear" w:color="auto" w:fill="auto"/>
            <w:vAlign w:val="center"/>
          </w:tcPr>
          <w:p w14:paraId="2B7F5DA7" w14:textId="7C8E2946" w:rsidR="004066DC" w:rsidRPr="007E464A" w:rsidRDefault="0021751E" w:rsidP="002E3129">
            <w:pPr>
              <w:rPr>
                <w:sz w:val="20"/>
                <w:szCs w:val="20"/>
              </w:rPr>
            </w:pPr>
            <w:proofErr w:type="spellStart"/>
            <w:r>
              <w:rPr>
                <w:sz w:val="20"/>
                <w:szCs w:val="20"/>
              </w:rPr>
              <w:t>Ajeetpal</w:t>
            </w:r>
            <w:proofErr w:type="spellEnd"/>
            <w:r>
              <w:rPr>
                <w:sz w:val="20"/>
                <w:szCs w:val="20"/>
              </w:rPr>
              <w:t xml:space="preserve"> Dhillon- Electrical Engineering</w:t>
            </w:r>
          </w:p>
        </w:tc>
      </w:tr>
      <w:tr w:rsidR="004066DC" w:rsidRPr="003B65DA" w14:paraId="4C0629A0" w14:textId="77777777" w:rsidTr="00205BB7">
        <w:trPr>
          <w:trHeight w:val="114"/>
        </w:trPr>
        <w:tc>
          <w:tcPr>
            <w:tcW w:w="2628" w:type="dxa"/>
            <w:vMerge/>
            <w:shd w:val="clear" w:color="auto" w:fill="auto"/>
          </w:tcPr>
          <w:p w14:paraId="244825E4" w14:textId="77777777" w:rsidR="004066DC" w:rsidRPr="003B65DA" w:rsidRDefault="004066DC" w:rsidP="000544A5"/>
        </w:tc>
        <w:tc>
          <w:tcPr>
            <w:tcW w:w="6948" w:type="dxa"/>
            <w:shd w:val="clear" w:color="auto" w:fill="auto"/>
            <w:vAlign w:val="center"/>
          </w:tcPr>
          <w:p w14:paraId="7EE255E5" w14:textId="70FB397D" w:rsidR="004066DC" w:rsidRPr="007E464A" w:rsidRDefault="0021751E" w:rsidP="002E3129">
            <w:pPr>
              <w:rPr>
                <w:sz w:val="20"/>
                <w:szCs w:val="20"/>
              </w:rPr>
            </w:pPr>
            <w:r>
              <w:rPr>
                <w:sz w:val="20"/>
                <w:szCs w:val="20"/>
              </w:rPr>
              <w:t>Andrew Dulaney- Electrical Engineering</w:t>
            </w:r>
          </w:p>
        </w:tc>
      </w:tr>
      <w:tr w:rsidR="004066DC" w:rsidRPr="003B65DA" w14:paraId="49964BA1" w14:textId="77777777" w:rsidTr="00205BB7">
        <w:trPr>
          <w:trHeight w:val="114"/>
        </w:trPr>
        <w:tc>
          <w:tcPr>
            <w:tcW w:w="2628" w:type="dxa"/>
            <w:vMerge/>
            <w:shd w:val="clear" w:color="auto" w:fill="auto"/>
          </w:tcPr>
          <w:p w14:paraId="2377CDA5" w14:textId="77777777" w:rsidR="004066DC" w:rsidRPr="003B65DA" w:rsidRDefault="004066DC" w:rsidP="000544A5"/>
        </w:tc>
        <w:tc>
          <w:tcPr>
            <w:tcW w:w="6948" w:type="dxa"/>
            <w:shd w:val="clear" w:color="auto" w:fill="auto"/>
            <w:vAlign w:val="center"/>
          </w:tcPr>
          <w:p w14:paraId="461909B5" w14:textId="278A7372" w:rsidR="004066DC" w:rsidRPr="007E464A" w:rsidRDefault="0021751E" w:rsidP="002E3129">
            <w:pPr>
              <w:rPr>
                <w:sz w:val="20"/>
                <w:szCs w:val="20"/>
              </w:rPr>
            </w:pPr>
            <w:r>
              <w:rPr>
                <w:sz w:val="20"/>
                <w:szCs w:val="20"/>
              </w:rPr>
              <w:t>Harry Nguyen- Computer Engineering</w:t>
            </w:r>
          </w:p>
        </w:tc>
      </w:tr>
      <w:tr w:rsidR="000544A5" w:rsidRPr="003B65DA" w14:paraId="1C29B7DA" w14:textId="77777777" w:rsidTr="007E464A">
        <w:trPr>
          <w:trHeight w:val="576"/>
        </w:trPr>
        <w:tc>
          <w:tcPr>
            <w:tcW w:w="2628" w:type="dxa"/>
            <w:shd w:val="clear" w:color="auto" w:fill="auto"/>
            <w:vAlign w:val="center"/>
          </w:tcPr>
          <w:p w14:paraId="33A25F57" w14:textId="413AE76A" w:rsidR="000544A5" w:rsidRDefault="001C38BA" w:rsidP="002E3129">
            <w:pPr>
              <w:rPr>
                <w:b/>
              </w:rPr>
            </w:pPr>
            <w:r>
              <w:rPr>
                <w:b/>
              </w:rPr>
              <w:t>Course &amp;</w:t>
            </w:r>
            <w:r w:rsidR="000D6854" w:rsidRPr="007E464A">
              <w:rPr>
                <w:b/>
              </w:rPr>
              <w:t xml:space="preserve"> Section</w:t>
            </w:r>
          </w:p>
          <w:p w14:paraId="25E04864" w14:textId="2121023D" w:rsidR="001C38BA" w:rsidRPr="007E464A" w:rsidRDefault="001C38BA" w:rsidP="002E3129">
            <w:pPr>
              <w:rPr>
                <w:b/>
              </w:rPr>
            </w:pPr>
            <w:r>
              <w:rPr>
                <w:b/>
              </w:rPr>
              <w:t>Primary Advisor</w:t>
            </w:r>
          </w:p>
        </w:tc>
        <w:tc>
          <w:tcPr>
            <w:tcW w:w="6948" w:type="dxa"/>
            <w:shd w:val="clear" w:color="auto" w:fill="auto"/>
            <w:vAlign w:val="center"/>
          </w:tcPr>
          <w:p w14:paraId="296047F0" w14:textId="0A54D525" w:rsidR="001C38BA" w:rsidRDefault="0021751E" w:rsidP="002E3129">
            <w:pPr>
              <w:rPr>
                <w:sz w:val="20"/>
                <w:szCs w:val="20"/>
              </w:rPr>
            </w:pPr>
            <w:r>
              <w:rPr>
                <w:sz w:val="20"/>
                <w:szCs w:val="20"/>
              </w:rPr>
              <w:t>ECE 4873 Section A</w:t>
            </w:r>
          </w:p>
          <w:p w14:paraId="2845E332" w14:textId="57230F9B" w:rsidR="000544A5" w:rsidRPr="007E464A" w:rsidRDefault="0021751E" w:rsidP="002E3129">
            <w:pPr>
              <w:rPr>
                <w:sz w:val="20"/>
                <w:szCs w:val="20"/>
              </w:rPr>
            </w:pPr>
            <w:r>
              <w:rPr>
                <w:sz w:val="20"/>
                <w:szCs w:val="20"/>
              </w:rPr>
              <w:t xml:space="preserve">Dr. </w:t>
            </w:r>
            <w:proofErr w:type="spellStart"/>
            <w:r>
              <w:rPr>
                <w:sz w:val="20"/>
                <w:szCs w:val="20"/>
              </w:rPr>
              <w:t>Xiaoli</w:t>
            </w:r>
            <w:proofErr w:type="spellEnd"/>
            <w:r>
              <w:rPr>
                <w:sz w:val="20"/>
                <w:szCs w:val="20"/>
              </w:rPr>
              <w:t xml:space="preserve"> Ma</w:t>
            </w:r>
          </w:p>
        </w:tc>
      </w:tr>
      <w:tr w:rsidR="000544A5" w:rsidRPr="003B65DA" w14:paraId="3B6D3FF7" w14:textId="77777777" w:rsidTr="007E464A">
        <w:trPr>
          <w:trHeight w:val="576"/>
        </w:trPr>
        <w:tc>
          <w:tcPr>
            <w:tcW w:w="2628" w:type="dxa"/>
            <w:shd w:val="clear" w:color="auto" w:fill="auto"/>
            <w:vAlign w:val="center"/>
          </w:tcPr>
          <w:p w14:paraId="077EF300" w14:textId="77777777" w:rsidR="000544A5" w:rsidRPr="007E464A" w:rsidRDefault="000544A5" w:rsidP="00F35966">
            <w:pPr>
              <w:rPr>
                <w:b/>
              </w:rPr>
            </w:pPr>
            <w:r w:rsidRPr="007E464A">
              <w:rPr>
                <w:b/>
              </w:rPr>
              <w:t>Semester</w:t>
            </w:r>
          </w:p>
        </w:tc>
        <w:tc>
          <w:tcPr>
            <w:tcW w:w="6948" w:type="dxa"/>
            <w:shd w:val="clear" w:color="auto" w:fill="auto"/>
            <w:vAlign w:val="center"/>
          </w:tcPr>
          <w:p w14:paraId="2C3D0172" w14:textId="4E36EFDA" w:rsidR="000544A5" w:rsidRPr="007E464A" w:rsidRDefault="0021751E" w:rsidP="001E02A6">
            <w:pPr>
              <w:rPr>
                <w:sz w:val="20"/>
                <w:szCs w:val="20"/>
              </w:rPr>
            </w:pPr>
            <w:r>
              <w:rPr>
                <w:sz w:val="20"/>
                <w:szCs w:val="20"/>
              </w:rPr>
              <w:t>2022</w:t>
            </w:r>
            <w:r w:rsidR="001E02A6" w:rsidRPr="007E464A">
              <w:rPr>
                <w:sz w:val="20"/>
                <w:szCs w:val="20"/>
              </w:rPr>
              <w:t>/S</w:t>
            </w:r>
            <w:r>
              <w:rPr>
                <w:sz w:val="20"/>
                <w:szCs w:val="20"/>
              </w:rPr>
              <w:t>pring</w:t>
            </w:r>
            <w:r w:rsidR="00F35966" w:rsidRPr="007E464A">
              <w:rPr>
                <w:sz w:val="20"/>
                <w:szCs w:val="20"/>
              </w:rPr>
              <w:t xml:space="preserve">            </w:t>
            </w:r>
            <w:r w:rsidR="001C38BA">
              <w:rPr>
                <w:sz w:val="20"/>
                <w:szCs w:val="20"/>
              </w:rPr>
              <w:t xml:space="preserve">                    </w:t>
            </w:r>
            <w:r w:rsidR="00F35966" w:rsidRPr="007E464A">
              <w:rPr>
                <w:sz w:val="20"/>
                <w:szCs w:val="20"/>
              </w:rPr>
              <w:t xml:space="preserve"> </w:t>
            </w:r>
            <w:r w:rsidR="001C38BA">
              <w:rPr>
                <w:sz w:val="20"/>
                <w:szCs w:val="20"/>
              </w:rPr>
              <w:t>Course</w:t>
            </w:r>
            <w:r w:rsidR="00F35966" w:rsidRPr="007E464A">
              <w:rPr>
                <w:sz w:val="20"/>
                <w:szCs w:val="20"/>
              </w:rPr>
              <w:t>:  ECE4</w:t>
            </w:r>
            <w:r w:rsidR="001C38BA">
              <w:rPr>
                <w:sz w:val="20"/>
                <w:szCs w:val="20"/>
              </w:rPr>
              <w:t>873</w:t>
            </w:r>
          </w:p>
        </w:tc>
      </w:tr>
      <w:tr w:rsidR="000544A5" w:rsidRPr="003B65DA" w14:paraId="2B921F9E" w14:textId="77777777" w:rsidTr="00205BB7">
        <w:trPr>
          <w:trHeight w:val="467"/>
        </w:trPr>
        <w:tc>
          <w:tcPr>
            <w:tcW w:w="2628" w:type="dxa"/>
            <w:shd w:val="clear" w:color="auto" w:fill="auto"/>
          </w:tcPr>
          <w:p w14:paraId="693BC07E" w14:textId="58301A9F" w:rsidR="000544A5" w:rsidRPr="00205BB7" w:rsidRDefault="00205BB7" w:rsidP="000544A5">
            <w:pPr>
              <w:rPr>
                <w:b/>
                <w:bCs/>
              </w:rPr>
            </w:pPr>
            <w:r w:rsidRPr="00205BB7">
              <w:rPr>
                <w:b/>
                <w:bCs/>
              </w:rPr>
              <w:t>Web Site URL</w:t>
            </w:r>
          </w:p>
        </w:tc>
        <w:tc>
          <w:tcPr>
            <w:tcW w:w="6948" w:type="dxa"/>
            <w:shd w:val="clear" w:color="auto" w:fill="auto"/>
          </w:tcPr>
          <w:p w14:paraId="0AA4CCD0" w14:textId="41F87129" w:rsidR="0021751E" w:rsidRDefault="0021751E" w:rsidP="0021751E">
            <w:hyperlink r:id="rId7" w:history="1">
              <w:r>
                <w:rPr>
                  <w:rStyle w:val="Hyperlink"/>
                  <w:rFonts w:ascii="Times" w:hAnsi="Times"/>
                  <w:sz w:val="27"/>
                  <w:szCs w:val="27"/>
                  <w:shd w:val="clear" w:color="auto" w:fill="FFCCCC"/>
                </w:rPr>
                <w:t>http:/eceseniordesign2022spring.ece.gatech.edu/sd22p1</w:t>
              </w:r>
              <w:r>
                <w:rPr>
                  <w:rStyle w:val="Hyperlink"/>
                  <w:rFonts w:ascii="Times" w:hAnsi="Times"/>
                  <w:sz w:val="27"/>
                  <w:szCs w:val="27"/>
                  <w:shd w:val="clear" w:color="auto" w:fill="FFCCCC"/>
                </w:rPr>
                <w:t>1</w:t>
              </w:r>
              <w:r>
                <w:rPr>
                  <w:rStyle w:val="Hyperlink"/>
                  <w:rFonts w:ascii="Times" w:hAnsi="Times"/>
                  <w:sz w:val="27"/>
                  <w:szCs w:val="27"/>
                  <w:shd w:val="clear" w:color="auto" w:fill="FFCCCC"/>
                </w:rPr>
                <w:t>/</w:t>
              </w:r>
            </w:hyperlink>
          </w:p>
          <w:p w14:paraId="4F83E24C" w14:textId="118D549B" w:rsidR="0021751E" w:rsidRDefault="0021751E" w:rsidP="0021751E"/>
          <w:p w14:paraId="345492D7" w14:textId="2C9C50D8" w:rsidR="000544A5" w:rsidRPr="007E464A" w:rsidRDefault="000544A5" w:rsidP="007E464A">
            <w:pPr>
              <w:jc w:val="both"/>
              <w:rPr>
                <w:sz w:val="20"/>
                <w:szCs w:val="20"/>
              </w:rPr>
            </w:pPr>
          </w:p>
        </w:tc>
      </w:tr>
      <w:tr w:rsidR="00205BB7" w:rsidRPr="003B65DA" w14:paraId="6C67553B" w14:textId="77777777" w:rsidTr="00205BB7">
        <w:trPr>
          <w:trHeight w:val="8180"/>
        </w:trPr>
        <w:tc>
          <w:tcPr>
            <w:tcW w:w="2628" w:type="dxa"/>
            <w:shd w:val="clear" w:color="auto" w:fill="auto"/>
          </w:tcPr>
          <w:p w14:paraId="392713A4" w14:textId="3BD0670A" w:rsidR="00205BB7" w:rsidRPr="007E464A" w:rsidRDefault="00205BB7" w:rsidP="000544A5">
            <w:pPr>
              <w:rPr>
                <w:b/>
              </w:rPr>
            </w:pPr>
            <w:r w:rsidRPr="007E464A">
              <w:rPr>
                <w:b/>
              </w:rPr>
              <w:lastRenderedPageBreak/>
              <w:t>Project Abstract</w:t>
            </w:r>
            <w:r w:rsidRPr="003B65DA">
              <w:br/>
              <w:t>(250-300 words)</w:t>
            </w:r>
          </w:p>
        </w:tc>
        <w:tc>
          <w:tcPr>
            <w:tcW w:w="6948" w:type="dxa"/>
            <w:shd w:val="clear" w:color="auto" w:fill="auto"/>
          </w:tcPr>
          <w:p w14:paraId="15CC5ED5" w14:textId="77777777" w:rsidR="0021751E" w:rsidRPr="00F53D01" w:rsidRDefault="0021751E" w:rsidP="0021751E">
            <w:pPr>
              <w:rPr>
                <w:sz w:val="20"/>
                <w:szCs w:val="20"/>
              </w:rPr>
            </w:pPr>
            <w:r w:rsidRPr="00F53D01">
              <w:rPr>
                <w:rStyle w:val="normaltextrun"/>
                <w:color w:val="000000"/>
                <w:sz w:val="20"/>
                <w:szCs w:val="20"/>
                <w:shd w:val="clear" w:color="auto" w:fill="FFFFFF"/>
              </w:rPr>
              <w:t>RF and Wi-Fi localization has been the center of research and development for many decades, but acoustic localization remains an active area of research with algorithms like ODAS (Open Embedded Acoustic System). The objective of this project is to explore the concept of source localization for acoustic signals; evaluate, research, and devise an inexpensive, accurate algorithm that incorporates tracking and can have estimation results displayed on a flexible GUI (Graphical User Interface) This software can be applied in a classroom setting for automatic camera angle adjustment, can help strengthen various surveillance technologies, and be used in various search-and-rescue operations when visibility is limited. The project addresses the high complexity of other algorithms by utilizing a novel, less computationally expensive localization approach that utilizes TDOA (Time Difference of Arrival) and triangulation to feed angle information to be displayed on a GUI. The angle information is established through averaging multiple microphone pairs through far-field assumption and outlier filters. The core product of the project is a software algorithm that does not cost anything. To demonstrate and evaluate the project, we used a Raspberry Pi3 and its MATRIX VOICE module, which costs around 200 dollars, depending on the exact model and manufacturer and there were no other sources of expenditure. The project achieves at least 8 degrees angular accuracy in location estimation in a classroom setting and an operation range of at least 20 meters. The algorithm should also support sampling frequency no greater than industry standard 96 kHz and real time display on GUI. For future improvements, the algorithm can incorporate RF signal estimation and neural network for more sophisticated tracking algorithms.</w:t>
            </w:r>
            <w:r w:rsidRPr="00F53D01">
              <w:rPr>
                <w:rStyle w:val="eop"/>
                <w:color w:val="000000"/>
                <w:sz w:val="20"/>
                <w:szCs w:val="20"/>
                <w:shd w:val="clear" w:color="auto" w:fill="FFFFFF"/>
              </w:rPr>
              <w:t> </w:t>
            </w:r>
          </w:p>
          <w:p w14:paraId="2B2959D0" w14:textId="4974BAA4" w:rsidR="00205BB7" w:rsidRPr="00F53D01" w:rsidRDefault="00205BB7" w:rsidP="007E464A">
            <w:pPr>
              <w:jc w:val="both"/>
              <w:rPr>
                <w:sz w:val="20"/>
                <w:szCs w:val="20"/>
              </w:rPr>
            </w:pPr>
          </w:p>
        </w:tc>
      </w:tr>
    </w:tbl>
    <w:p w14:paraId="1FD3BE40" w14:textId="77777777" w:rsidR="003B65DA" w:rsidRDefault="003B65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762"/>
      </w:tblGrid>
      <w:tr w:rsidR="003B65DA" w:rsidRPr="003B65DA" w14:paraId="67E4B659" w14:textId="77777777" w:rsidTr="007E464A">
        <w:trPr>
          <w:trHeight w:val="576"/>
        </w:trPr>
        <w:tc>
          <w:tcPr>
            <w:tcW w:w="2628" w:type="dxa"/>
            <w:shd w:val="clear" w:color="auto" w:fill="auto"/>
            <w:vAlign w:val="center"/>
          </w:tcPr>
          <w:p w14:paraId="19366C87" w14:textId="77777777" w:rsidR="003B65DA" w:rsidRPr="007E464A" w:rsidRDefault="003B65DA" w:rsidP="000D6854">
            <w:pPr>
              <w:rPr>
                <w:b/>
              </w:rPr>
            </w:pPr>
            <w:r w:rsidRPr="007E464A">
              <w:rPr>
                <w:b/>
              </w:rPr>
              <w:lastRenderedPageBreak/>
              <w:t>Project Title</w:t>
            </w:r>
          </w:p>
        </w:tc>
        <w:tc>
          <w:tcPr>
            <w:tcW w:w="6948" w:type="dxa"/>
            <w:tcBorders>
              <w:bottom w:val="single" w:sz="4" w:space="0" w:color="auto"/>
            </w:tcBorders>
            <w:shd w:val="clear" w:color="auto" w:fill="auto"/>
            <w:vAlign w:val="center"/>
          </w:tcPr>
          <w:p w14:paraId="57EE3143" w14:textId="4717F284" w:rsidR="003B65DA" w:rsidRPr="007E464A" w:rsidRDefault="0021751E" w:rsidP="000D6854">
            <w:pPr>
              <w:rPr>
                <w:sz w:val="20"/>
                <w:szCs w:val="20"/>
              </w:rPr>
            </w:pPr>
            <w:r>
              <w:rPr>
                <w:sz w:val="20"/>
                <w:szCs w:val="20"/>
              </w:rPr>
              <w:t>Acoustic Source Localization</w:t>
            </w:r>
          </w:p>
        </w:tc>
      </w:tr>
      <w:tr w:rsidR="000544A5" w:rsidRPr="003B65DA" w14:paraId="1C8C3F7E" w14:textId="77777777" w:rsidTr="007E464A">
        <w:trPr>
          <w:trHeight w:val="2880"/>
        </w:trPr>
        <w:tc>
          <w:tcPr>
            <w:tcW w:w="2628" w:type="dxa"/>
            <w:shd w:val="clear" w:color="auto" w:fill="auto"/>
          </w:tcPr>
          <w:p w14:paraId="4C345A75" w14:textId="77777777" w:rsidR="000544A5" w:rsidRPr="003B65DA" w:rsidRDefault="003B65DA" w:rsidP="000544A5">
            <w:r>
              <w:t xml:space="preserve">List </w:t>
            </w:r>
            <w:r w:rsidR="000544A5" w:rsidRPr="007E464A">
              <w:rPr>
                <w:b/>
              </w:rPr>
              <w:t>codes</w:t>
            </w:r>
            <w:r w:rsidR="000544A5" w:rsidRPr="003B65DA">
              <w:t xml:space="preserve"> </w:t>
            </w:r>
            <w:r>
              <w:t>and</w:t>
            </w:r>
            <w:r w:rsidR="000544A5" w:rsidRPr="003B65DA">
              <w:t xml:space="preserve"> </w:t>
            </w:r>
            <w:r w:rsidR="000544A5" w:rsidRPr="007E464A">
              <w:rPr>
                <w:b/>
              </w:rPr>
              <w:t>standards</w:t>
            </w:r>
            <w:r>
              <w:t xml:space="preserve"> that significantly affect your project.  B</w:t>
            </w:r>
            <w:r w:rsidR="000544A5" w:rsidRPr="003B65DA">
              <w:t xml:space="preserve">riefly describe how they </w:t>
            </w:r>
            <w:r>
              <w:t>influenced</w:t>
            </w:r>
            <w:r w:rsidR="000544A5" w:rsidRPr="003B65DA">
              <w:t xml:space="preserve"> your </w:t>
            </w:r>
            <w:r>
              <w:t>design.</w:t>
            </w:r>
          </w:p>
        </w:tc>
        <w:tc>
          <w:tcPr>
            <w:tcW w:w="6948" w:type="dxa"/>
            <w:shd w:val="clear" w:color="auto" w:fill="auto"/>
          </w:tcPr>
          <w:p w14:paraId="0F7F2A73" w14:textId="7C545C12" w:rsidR="000544A5" w:rsidRPr="007E464A" w:rsidRDefault="00F53D01" w:rsidP="000544A5">
            <w:pPr>
              <w:rPr>
                <w:sz w:val="20"/>
                <w:szCs w:val="20"/>
              </w:rPr>
            </w:pPr>
            <w:r>
              <w:rPr>
                <w:sz w:val="20"/>
                <w:szCs w:val="20"/>
              </w:rPr>
              <w:t>No codes, except we tried to follow IEEE format for all written deliverables and safety guidelines</w:t>
            </w:r>
          </w:p>
        </w:tc>
      </w:tr>
      <w:tr w:rsidR="000544A5" w:rsidRPr="003B65DA" w14:paraId="029B8066" w14:textId="77777777" w:rsidTr="007E464A">
        <w:trPr>
          <w:trHeight w:val="2880"/>
        </w:trPr>
        <w:tc>
          <w:tcPr>
            <w:tcW w:w="2628" w:type="dxa"/>
            <w:shd w:val="clear" w:color="auto" w:fill="auto"/>
          </w:tcPr>
          <w:p w14:paraId="4B6C83B6" w14:textId="77777777" w:rsidR="000544A5" w:rsidRPr="003B65DA" w:rsidRDefault="000544A5" w:rsidP="000544A5">
            <w:r w:rsidRPr="003B65DA">
              <w:t xml:space="preserve">List </w:t>
            </w:r>
            <w:r w:rsidR="003B65DA">
              <w:t xml:space="preserve">at least </w:t>
            </w:r>
            <w:r w:rsidR="0025669E">
              <w:t xml:space="preserve">two significant </w:t>
            </w:r>
            <w:r w:rsidR="003B65DA" w:rsidRPr="007E464A">
              <w:rPr>
                <w:b/>
              </w:rPr>
              <w:t>realistic</w:t>
            </w:r>
            <w:r w:rsidRPr="007E464A">
              <w:rPr>
                <w:b/>
              </w:rPr>
              <w:t xml:space="preserve"> design constraints</w:t>
            </w:r>
            <w:r w:rsidRPr="003B65DA">
              <w:t xml:space="preserve"> </w:t>
            </w:r>
            <w:r w:rsidR="003B65DA">
              <w:t>that</w:t>
            </w:r>
            <w:r w:rsidRPr="003B65DA">
              <w:t xml:space="preserve"> applied to your project</w:t>
            </w:r>
            <w:r w:rsidR="003B65DA">
              <w:t>.  B</w:t>
            </w:r>
            <w:r w:rsidR="003B65DA" w:rsidRPr="003B65DA">
              <w:t xml:space="preserve">riefly describe how they </w:t>
            </w:r>
            <w:r w:rsidR="003B65DA">
              <w:t>affected</w:t>
            </w:r>
            <w:r w:rsidR="003B65DA" w:rsidRPr="003B65DA">
              <w:t xml:space="preserve"> your </w:t>
            </w:r>
            <w:r w:rsidR="003B65DA">
              <w:t>design.</w:t>
            </w:r>
          </w:p>
        </w:tc>
        <w:tc>
          <w:tcPr>
            <w:tcW w:w="6948" w:type="dxa"/>
            <w:shd w:val="clear" w:color="auto" w:fill="auto"/>
          </w:tcPr>
          <w:p w14:paraId="1D05CD23" w14:textId="18A3AAB7" w:rsidR="000544A5" w:rsidRPr="007E464A" w:rsidRDefault="00F53D01" w:rsidP="000544A5">
            <w:pPr>
              <w:rPr>
                <w:sz w:val="20"/>
                <w:szCs w:val="20"/>
              </w:rPr>
            </w:pPr>
            <w:r>
              <w:rPr>
                <w:sz w:val="20"/>
                <w:szCs w:val="20"/>
              </w:rPr>
              <w:t>We thought about trying to get a bigger microphone array in order to pick-up acoustic signals better, but the strain this would put on the RaspberryPi would be an issue, so we just settled for improving the algorithm. We also wanted there to be a visual component to the hardware, so we added in the LED light display to complement the GUI.</w:t>
            </w:r>
          </w:p>
        </w:tc>
      </w:tr>
      <w:tr w:rsidR="003B65DA" w:rsidRPr="003B65DA" w14:paraId="19B45BF2" w14:textId="77777777" w:rsidTr="007E464A">
        <w:trPr>
          <w:trHeight w:val="2880"/>
        </w:trPr>
        <w:tc>
          <w:tcPr>
            <w:tcW w:w="2628" w:type="dxa"/>
            <w:shd w:val="clear" w:color="auto" w:fill="auto"/>
          </w:tcPr>
          <w:p w14:paraId="229983E0" w14:textId="77777777" w:rsidR="003B65DA" w:rsidRPr="003B65DA" w:rsidRDefault="004066DC" w:rsidP="000544A5">
            <w:r>
              <w:t>Briefly e</w:t>
            </w:r>
            <w:r w:rsidR="003B65DA" w:rsidRPr="003B65DA">
              <w:t xml:space="preserve">xplain </w:t>
            </w:r>
            <w:r w:rsidR="003B65DA">
              <w:t xml:space="preserve">two </w:t>
            </w:r>
            <w:r w:rsidR="003B65DA" w:rsidRPr="007E464A">
              <w:rPr>
                <w:b/>
              </w:rPr>
              <w:t>significant trade-offs</w:t>
            </w:r>
            <w:r w:rsidR="003B65DA" w:rsidRPr="003B65DA">
              <w:t xml:space="preserve"> considered in </w:t>
            </w:r>
            <w:r>
              <w:t>your</w:t>
            </w:r>
            <w:r w:rsidR="003B65DA" w:rsidRPr="003B65DA">
              <w:t xml:space="preserve"> design</w:t>
            </w:r>
            <w:r>
              <w:t>, including options considered and the solution chosen.</w:t>
            </w:r>
          </w:p>
        </w:tc>
        <w:tc>
          <w:tcPr>
            <w:tcW w:w="6948" w:type="dxa"/>
            <w:shd w:val="clear" w:color="auto" w:fill="auto"/>
          </w:tcPr>
          <w:p w14:paraId="7664F267" w14:textId="35B62BA9" w:rsidR="003B65DA" w:rsidRPr="007E464A" w:rsidRDefault="00F53D01" w:rsidP="000544A5">
            <w:pPr>
              <w:rPr>
                <w:sz w:val="20"/>
                <w:szCs w:val="20"/>
              </w:rPr>
            </w:pPr>
            <w:r>
              <w:rPr>
                <w:sz w:val="20"/>
                <w:szCs w:val="20"/>
              </w:rPr>
              <w:t>We really wanted to include some sort of distance feature, but we were unable to due to the complexity that would require for the algorithm, which might affect runtime, so we instead focused on making the angle measurements as accurate as possible. Also, we ended up getting rid of the signal-strength component of the algorithm, due to some problems interpreting the incoming signal. Instead, we implemented Time Difference of Arrival (TDOA) and triangulation methods.</w:t>
            </w:r>
          </w:p>
        </w:tc>
      </w:tr>
      <w:tr w:rsidR="000544A5" w:rsidRPr="003B65DA" w14:paraId="518EBDC6" w14:textId="77777777" w:rsidTr="007E464A">
        <w:trPr>
          <w:trHeight w:val="2880"/>
        </w:trPr>
        <w:tc>
          <w:tcPr>
            <w:tcW w:w="2628" w:type="dxa"/>
            <w:shd w:val="clear" w:color="auto" w:fill="auto"/>
          </w:tcPr>
          <w:p w14:paraId="37381693" w14:textId="77777777" w:rsidR="000544A5" w:rsidRPr="003B65DA" w:rsidRDefault="004066DC" w:rsidP="000544A5">
            <w:r>
              <w:t xml:space="preserve">Briefly describe the </w:t>
            </w:r>
            <w:r w:rsidRPr="007E464A">
              <w:rPr>
                <w:b/>
              </w:rPr>
              <w:t>computing aspects</w:t>
            </w:r>
            <w:r>
              <w:t xml:space="preserve"> of your projects, s</w:t>
            </w:r>
            <w:r w:rsidR="000544A5" w:rsidRPr="003B65DA">
              <w:t xml:space="preserve">pecifically </w:t>
            </w:r>
            <w:r w:rsidR="00CE05AF" w:rsidRPr="003B65DA">
              <w:t>identify</w:t>
            </w:r>
            <w:r>
              <w:t>ing</w:t>
            </w:r>
            <w:r w:rsidR="000544A5" w:rsidRPr="003B65DA">
              <w:t xml:space="preserve"> </w:t>
            </w:r>
            <w:r w:rsidR="000544A5" w:rsidRPr="007E464A">
              <w:rPr>
                <w:b/>
              </w:rPr>
              <w:t>hardware-software</w:t>
            </w:r>
            <w:r w:rsidR="000544A5" w:rsidRPr="003B65DA">
              <w:t xml:space="preserve"> tradeoff</w:t>
            </w:r>
            <w:r w:rsidR="00CE05AF" w:rsidRPr="003B65DA">
              <w:t>s</w:t>
            </w:r>
            <w:r>
              <w:t>, interfaces, and/or interactions.</w:t>
            </w:r>
            <w:r w:rsidR="0025669E">
              <w:br/>
            </w:r>
            <w:r w:rsidR="0025669E">
              <w:br/>
            </w:r>
            <w:r w:rsidR="000D6854" w:rsidRPr="007E464A">
              <w:rPr>
                <w:i/>
              </w:rPr>
              <w:t>Complete if applicable; required</w:t>
            </w:r>
            <w:r w:rsidR="0025669E" w:rsidRPr="007E464A">
              <w:rPr>
                <w:i/>
              </w:rPr>
              <w:t xml:space="preserve"> if team includes CmpE majors.</w:t>
            </w:r>
          </w:p>
        </w:tc>
        <w:tc>
          <w:tcPr>
            <w:tcW w:w="6948" w:type="dxa"/>
            <w:shd w:val="clear" w:color="auto" w:fill="auto"/>
          </w:tcPr>
          <w:p w14:paraId="7DC6E010" w14:textId="43512445" w:rsidR="000544A5" w:rsidRPr="007E464A" w:rsidRDefault="00F53D01" w:rsidP="000544A5">
            <w:pPr>
              <w:rPr>
                <w:sz w:val="20"/>
                <w:szCs w:val="20"/>
              </w:rPr>
            </w:pPr>
            <w:r>
              <w:rPr>
                <w:sz w:val="20"/>
                <w:szCs w:val="20"/>
              </w:rPr>
              <w:t>Most coding was done in Python, since it interfaces well with the hardware, which has a harder time running with C++ or other more high-level languages. MATLAB was used for some testing purposes.</w:t>
            </w:r>
          </w:p>
        </w:tc>
      </w:tr>
    </w:tbl>
    <w:p w14:paraId="6C13276C" w14:textId="77777777" w:rsidR="000544A5" w:rsidRDefault="000544A5" w:rsidP="000544A5">
      <w:pPr>
        <w:rPr>
          <w:sz w:val="20"/>
          <w:szCs w:val="20"/>
        </w:rPr>
      </w:pPr>
    </w:p>
    <w:p w14:paraId="35DC59EA" w14:textId="77777777" w:rsidR="001D6B8A" w:rsidRDefault="001D6B8A" w:rsidP="000544A5">
      <w:pPr>
        <w:rPr>
          <w:sz w:val="20"/>
          <w:szCs w:val="20"/>
        </w:rPr>
      </w:pPr>
    </w:p>
    <w:sectPr w:rsidR="001D6B8A" w:rsidSect="00CE05AF">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2CD1" w14:textId="77777777" w:rsidR="009858C7" w:rsidRDefault="009858C7">
      <w:r>
        <w:separator/>
      </w:r>
    </w:p>
  </w:endnote>
  <w:endnote w:type="continuationSeparator" w:id="0">
    <w:p w14:paraId="19418669" w14:textId="77777777" w:rsidR="009858C7" w:rsidRDefault="0098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C7E8" w14:textId="77777777" w:rsidR="009858C7" w:rsidRDefault="009858C7">
      <w:r>
        <w:separator/>
      </w:r>
    </w:p>
  </w:footnote>
  <w:footnote w:type="continuationSeparator" w:id="0">
    <w:p w14:paraId="612D262A" w14:textId="77777777" w:rsidR="009858C7" w:rsidRDefault="00985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0E3"/>
    <w:multiLevelType w:val="hybridMultilevel"/>
    <w:tmpl w:val="3CFA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D6D32"/>
    <w:multiLevelType w:val="hybridMultilevel"/>
    <w:tmpl w:val="BF6E6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D5552"/>
    <w:multiLevelType w:val="hybridMultilevel"/>
    <w:tmpl w:val="FBB0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B6224"/>
    <w:multiLevelType w:val="hybridMultilevel"/>
    <w:tmpl w:val="860C1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C33E3"/>
    <w:multiLevelType w:val="hybridMultilevel"/>
    <w:tmpl w:val="8708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21"/>
    <w:rsid w:val="000544A5"/>
    <w:rsid w:val="000D1EF6"/>
    <w:rsid w:val="000D6854"/>
    <w:rsid w:val="001013B9"/>
    <w:rsid w:val="00154447"/>
    <w:rsid w:val="001C05D4"/>
    <w:rsid w:val="001C38BA"/>
    <w:rsid w:val="001D6B8A"/>
    <w:rsid w:val="001E02A6"/>
    <w:rsid w:val="00205BB7"/>
    <w:rsid w:val="0021751E"/>
    <w:rsid w:val="002218E5"/>
    <w:rsid w:val="0025669E"/>
    <w:rsid w:val="002732A2"/>
    <w:rsid w:val="002E3129"/>
    <w:rsid w:val="003736EA"/>
    <w:rsid w:val="003B65DA"/>
    <w:rsid w:val="003F0BE2"/>
    <w:rsid w:val="004066DC"/>
    <w:rsid w:val="00412217"/>
    <w:rsid w:val="00442007"/>
    <w:rsid w:val="00474E01"/>
    <w:rsid w:val="0049090E"/>
    <w:rsid w:val="004D38D1"/>
    <w:rsid w:val="004F5DD8"/>
    <w:rsid w:val="005467FF"/>
    <w:rsid w:val="0055094F"/>
    <w:rsid w:val="00680C9E"/>
    <w:rsid w:val="006C221B"/>
    <w:rsid w:val="006F20AE"/>
    <w:rsid w:val="00725A21"/>
    <w:rsid w:val="00752EB3"/>
    <w:rsid w:val="007E464A"/>
    <w:rsid w:val="0082179B"/>
    <w:rsid w:val="00841FAB"/>
    <w:rsid w:val="008C0495"/>
    <w:rsid w:val="00942DF0"/>
    <w:rsid w:val="00970BE2"/>
    <w:rsid w:val="009858C7"/>
    <w:rsid w:val="009B1286"/>
    <w:rsid w:val="009D18D3"/>
    <w:rsid w:val="00A85E24"/>
    <w:rsid w:val="00B15D43"/>
    <w:rsid w:val="00B94F26"/>
    <w:rsid w:val="00B959B3"/>
    <w:rsid w:val="00BD63A8"/>
    <w:rsid w:val="00BF2F71"/>
    <w:rsid w:val="00C45CBC"/>
    <w:rsid w:val="00C92BF6"/>
    <w:rsid w:val="00C92D18"/>
    <w:rsid w:val="00CE05AF"/>
    <w:rsid w:val="00CE51D7"/>
    <w:rsid w:val="00CE584D"/>
    <w:rsid w:val="00D17975"/>
    <w:rsid w:val="00D54D3B"/>
    <w:rsid w:val="00DA2706"/>
    <w:rsid w:val="00DA2D04"/>
    <w:rsid w:val="00E541AF"/>
    <w:rsid w:val="00E543A9"/>
    <w:rsid w:val="00EE2D17"/>
    <w:rsid w:val="00F07196"/>
    <w:rsid w:val="00F11883"/>
    <w:rsid w:val="00F35966"/>
    <w:rsid w:val="00F42C4E"/>
    <w:rsid w:val="00F53D01"/>
    <w:rsid w:val="00F95F9B"/>
    <w:rsid w:val="00FC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61058"/>
  <w15:chartTrackingRefBased/>
  <w15:docId w15:val="{B824774E-A456-457D-ABC1-405A7FD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B65DA"/>
    <w:pPr>
      <w:keepNext/>
      <w:spacing w:before="120"/>
      <w:ind w:left="1440" w:hanging="1440"/>
      <w:jc w:val="both"/>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A21"/>
    <w:pPr>
      <w:tabs>
        <w:tab w:val="center" w:pos="4320"/>
        <w:tab w:val="right" w:pos="8640"/>
      </w:tabs>
    </w:pPr>
  </w:style>
  <w:style w:type="paragraph" w:styleId="Footer">
    <w:name w:val="footer"/>
    <w:basedOn w:val="Normal"/>
    <w:rsid w:val="00725A21"/>
    <w:pPr>
      <w:tabs>
        <w:tab w:val="center" w:pos="4320"/>
        <w:tab w:val="right" w:pos="8640"/>
      </w:tabs>
    </w:pPr>
  </w:style>
  <w:style w:type="table" w:styleId="TableGrid">
    <w:name w:val="Table Grid"/>
    <w:basedOn w:val="TableNormal"/>
    <w:rsid w:val="0072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38D1"/>
    <w:rPr>
      <w:rFonts w:ascii="Tahoma" w:hAnsi="Tahoma" w:cs="Tahoma"/>
      <w:sz w:val="16"/>
      <w:szCs w:val="16"/>
    </w:rPr>
  </w:style>
  <w:style w:type="paragraph" w:styleId="BodyTextIndent">
    <w:name w:val="Body Text Indent"/>
    <w:basedOn w:val="Normal"/>
    <w:rsid w:val="003B65DA"/>
    <w:pPr>
      <w:tabs>
        <w:tab w:val="right" w:pos="4320"/>
        <w:tab w:val="left" w:pos="4680"/>
      </w:tabs>
      <w:spacing w:before="120"/>
      <w:ind w:left="1440" w:hanging="1440"/>
    </w:pPr>
    <w:rPr>
      <w:sz w:val="20"/>
      <w:szCs w:val="20"/>
    </w:rPr>
  </w:style>
  <w:style w:type="character" w:styleId="Hyperlink">
    <w:name w:val="Hyperlink"/>
    <w:basedOn w:val="DefaultParagraphFont"/>
    <w:uiPriority w:val="99"/>
    <w:semiHidden/>
    <w:unhideWhenUsed/>
    <w:rsid w:val="0021751E"/>
    <w:rPr>
      <w:color w:val="0000FF"/>
      <w:u w:val="single"/>
    </w:rPr>
  </w:style>
  <w:style w:type="character" w:styleId="FollowedHyperlink">
    <w:name w:val="FollowedHyperlink"/>
    <w:basedOn w:val="DefaultParagraphFont"/>
    <w:uiPriority w:val="99"/>
    <w:semiHidden/>
    <w:unhideWhenUsed/>
    <w:rsid w:val="0021751E"/>
    <w:rPr>
      <w:color w:val="954F72" w:themeColor="followedHyperlink"/>
      <w:u w:val="single"/>
    </w:rPr>
  </w:style>
  <w:style w:type="character" w:customStyle="1" w:styleId="normaltextrun">
    <w:name w:val="normaltextrun"/>
    <w:basedOn w:val="DefaultParagraphFont"/>
    <w:rsid w:val="0021751E"/>
  </w:style>
  <w:style w:type="character" w:customStyle="1" w:styleId="eop">
    <w:name w:val="eop"/>
    <w:basedOn w:val="DefaultParagraphFont"/>
    <w:rsid w:val="002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671">
      <w:bodyDiv w:val="1"/>
      <w:marLeft w:val="0"/>
      <w:marRight w:val="0"/>
      <w:marTop w:val="0"/>
      <w:marBottom w:val="0"/>
      <w:divBdr>
        <w:top w:val="none" w:sz="0" w:space="0" w:color="auto"/>
        <w:left w:val="none" w:sz="0" w:space="0" w:color="auto"/>
        <w:bottom w:val="none" w:sz="0" w:space="0" w:color="auto"/>
        <w:right w:val="none" w:sz="0" w:space="0" w:color="auto"/>
      </w:divBdr>
    </w:div>
    <w:div w:id="347490027">
      <w:bodyDiv w:val="1"/>
      <w:marLeft w:val="0"/>
      <w:marRight w:val="0"/>
      <w:marTop w:val="0"/>
      <w:marBottom w:val="0"/>
      <w:divBdr>
        <w:top w:val="none" w:sz="0" w:space="0" w:color="auto"/>
        <w:left w:val="none" w:sz="0" w:space="0" w:color="auto"/>
        <w:bottom w:val="none" w:sz="0" w:space="0" w:color="auto"/>
        <w:right w:val="none" w:sz="0" w:space="0" w:color="auto"/>
      </w:divBdr>
    </w:div>
    <w:div w:id="4161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seniordesign2022spring.ece.gatech.edu/sd22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ECE4006 Lecture Schedule</vt:lpstr>
    </vt:vector>
  </TitlesOfParts>
  <Company>Georgia Institute of Technology</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ECE4006 Lecture Schedule</dc:title>
  <dc:subject/>
  <dc:creator>jmichael</dc:creator>
  <cp:keywords/>
  <cp:lastModifiedBy>Scarborough, Daniel F</cp:lastModifiedBy>
  <cp:revision>5</cp:revision>
  <cp:lastPrinted>2013-10-23T16:53:00Z</cp:lastPrinted>
  <dcterms:created xsi:type="dcterms:W3CDTF">2022-05-02T22:55:00Z</dcterms:created>
  <dcterms:modified xsi:type="dcterms:W3CDTF">2022-05-03T01:25:00Z</dcterms:modified>
</cp:coreProperties>
</file>